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A86E63F" w:rsidR="009B6F95" w:rsidRPr="00C803F3" w:rsidRDefault="000D3215" w:rsidP="009B6F95">
          <w:pPr>
            <w:pStyle w:val="Title1"/>
          </w:pPr>
          <w:r>
            <w:t>Holocaust Memorial Day Trust</w:t>
          </w:r>
        </w:p>
      </w:sdtContent>
    </w:sdt>
    <w:bookmarkEnd w:id="0" w:displacedByCustomXml="prev"/>
    <w:p w14:paraId="5837A197" w14:textId="77777777" w:rsidR="009B6F95" w:rsidRPr="00C803F3" w:rsidRDefault="009B6F95" w:rsidP="00453015">
      <w:pPr>
        <w:jc w:val="right"/>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54164A1" w:rsidR="00795C95" w:rsidRDefault="0045301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A2AD701" w14:textId="77777777" w:rsidR="000D3215" w:rsidRDefault="000D3215" w:rsidP="000D3215">
      <w:pPr>
        <w:pStyle w:val="Title3"/>
      </w:pPr>
      <w:r w:rsidRPr="000D3215">
        <w:t>H</w:t>
      </w:r>
      <w:r>
        <w:t xml:space="preserve">olocaust </w:t>
      </w:r>
      <w:r w:rsidRPr="000D3215">
        <w:t>M</w:t>
      </w:r>
      <w:r>
        <w:t xml:space="preserve">emorial </w:t>
      </w:r>
      <w:r w:rsidRPr="000D3215">
        <w:t>D</w:t>
      </w:r>
      <w:r>
        <w:t>ay</w:t>
      </w:r>
      <w:r w:rsidRPr="000D3215">
        <w:t xml:space="preserve"> </w:t>
      </w:r>
      <w:r>
        <w:t xml:space="preserve">(HMD) </w:t>
      </w:r>
      <w:r w:rsidRPr="000D3215">
        <w:t>takes place each year on 27 January</w:t>
      </w:r>
      <w:r>
        <w:t xml:space="preserve">, </w:t>
      </w:r>
      <w:r>
        <w:rPr>
          <w:rFonts w:cs="Arial"/>
        </w:rPr>
        <w:t xml:space="preserve">building on the objective that </w:t>
      </w:r>
      <w:r w:rsidRPr="00996ED3">
        <w:rPr>
          <w:rFonts w:cs="Arial"/>
        </w:rPr>
        <w:t xml:space="preserve">prejudice and the language of hatred must be challenged by </w:t>
      </w:r>
      <w:r>
        <w:rPr>
          <w:rFonts w:cs="Arial"/>
        </w:rPr>
        <w:t>everyone</w:t>
      </w:r>
      <w:r w:rsidRPr="000D3215">
        <w:t>.</w:t>
      </w:r>
      <w:r>
        <w:t xml:space="preserve"> </w:t>
      </w:r>
      <w:r w:rsidRPr="000D3215">
        <w:t>HMD 2020 will have particular significance as it marks</w:t>
      </w:r>
      <w:r>
        <w:t xml:space="preserve"> both</w:t>
      </w:r>
      <w:r w:rsidRPr="000D3215">
        <w:t xml:space="preserve"> the 75th anniversary of the liberation of Auschwitz and is the 25th anniversary of the Genocide in Bosnia.</w:t>
      </w:r>
      <w:r>
        <w:t xml:space="preserve"> </w:t>
      </w:r>
    </w:p>
    <w:p w14:paraId="5837A19D" w14:textId="5377A267" w:rsidR="009B6F95" w:rsidRDefault="000D3215" w:rsidP="000D3215">
      <w:pPr>
        <w:pStyle w:val="Title3"/>
      </w:pPr>
      <w:r>
        <w:t xml:space="preserve">Claudia Hyde, </w:t>
      </w:r>
      <w:r w:rsidRPr="000D6FAD">
        <w:rPr>
          <w:rFonts w:eastAsia="Times New Roman" w:cs="Arial"/>
          <w:bCs/>
          <w:lang w:val="en" w:eastAsia="en-GB"/>
        </w:rPr>
        <w:t>Local Government HMD Officer</w:t>
      </w:r>
      <w:r w:rsidRPr="001C0594">
        <w:rPr>
          <w:rFonts w:eastAsia="Times New Roman" w:cs="Arial"/>
          <w:lang w:val="en" w:eastAsia="en-GB"/>
        </w:rPr>
        <w:t xml:space="preserve"> </w:t>
      </w:r>
      <w:r>
        <w:t xml:space="preserve">from the Holocaust Memorial Day Trust - a charity set up to </w:t>
      </w:r>
      <w:r w:rsidR="00453015">
        <w:t>promote</w:t>
      </w:r>
      <w:r>
        <w:t xml:space="preserve"> HMD and support other organisations to mark </w:t>
      </w:r>
      <w:r w:rsidR="00453015">
        <w:t>it</w:t>
      </w:r>
      <w:r>
        <w:t xml:space="preserve"> - will be attending the meeting to provide an update on their work and </w:t>
      </w:r>
      <w:r w:rsidR="00DD2E4D">
        <w:t xml:space="preserve">explore </w:t>
      </w:r>
      <w:r>
        <w:t xml:space="preserve">how they can </w:t>
      </w:r>
      <w:r w:rsidR="00453015">
        <w:t>assist</w:t>
      </w:r>
      <w:r>
        <w:t xml:space="preserve"> councils planning 2020 events. </w:t>
      </w:r>
    </w:p>
    <w:p w14:paraId="5837A19E" w14:textId="77777777" w:rsidR="009B6F95" w:rsidRDefault="00C803F3" w:rsidP="000D321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F56640" w:rsidRDefault="00F5664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50F9173" w:rsidR="00F56640" w:rsidRPr="00A627DD" w:rsidRDefault="00361AC1" w:rsidP="00B84F31">
                                <w:pPr>
                                  <w:ind w:left="0" w:firstLine="0"/>
                                </w:pPr>
                                <w:r>
                                  <w:rPr>
                                    <w:rStyle w:val="Style6"/>
                                  </w:rPr>
                                  <w:t>Recommendation</w:t>
                                </w:r>
                              </w:p>
                            </w:sdtContent>
                          </w:sdt>
                          <w:p w14:paraId="5837A1DE" w14:textId="1E95D4B7" w:rsidR="00F56640" w:rsidRDefault="00F56640" w:rsidP="000D3215">
                            <w:pPr>
                              <w:pStyle w:val="Title3"/>
                            </w:pPr>
                            <w:r w:rsidRPr="00B84F31">
                              <w:t>That</w:t>
                            </w:r>
                            <w:r>
                              <w:t xml:space="preserve"> the </w:t>
                            </w:r>
                            <w:r w:rsidR="005040D7">
                              <w:t>Board notes the input from the Holocaust Memorial Day Trust.</w:t>
                            </w:r>
                          </w:p>
                          <w:p w14:paraId="5837A1DF" w14:textId="092C56EE" w:rsidR="00F56640" w:rsidRPr="00A627DD" w:rsidRDefault="00361AC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56640" w:rsidRPr="00C803F3">
                                  <w:rPr>
                                    <w:rStyle w:val="Style6"/>
                                  </w:rPr>
                                  <w:t>Action</w:t>
                                </w:r>
                              </w:sdtContent>
                            </w:sdt>
                          </w:p>
                          <w:p w14:paraId="5837A1E0" w14:textId="2F9E2E46" w:rsidR="00F56640" w:rsidRPr="00B84F31" w:rsidRDefault="005040D7" w:rsidP="000D3215">
                            <w:pPr>
                              <w:pStyle w:val="Title3"/>
                            </w:pPr>
                            <w:r>
                              <w:t>Officers to action any matters arising from the discussion</w:t>
                            </w:r>
                            <w:r w:rsidR="00DD2E4D">
                              <w:t>,</w:t>
                            </w:r>
                            <w:r>
                              <w:t xml:space="preserve"> as appropriate.</w:t>
                            </w:r>
                          </w:p>
                          <w:p w14:paraId="5837A1E1" w14:textId="77777777" w:rsidR="00F56640" w:rsidRDefault="00F56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F56640" w:rsidRDefault="00F5664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50F9173" w:rsidR="00F56640" w:rsidRPr="00A627DD" w:rsidRDefault="00361AC1" w:rsidP="00B84F31">
                          <w:pPr>
                            <w:ind w:left="0" w:firstLine="0"/>
                          </w:pPr>
                          <w:r>
                            <w:rPr>
                              <w:rStyle w:val="Style6"/>
                            </w:rPr>
                            <w:t>Recommendation</w:t>
                          </w:r>
                        </w:p>
                      </w:sdtContent>
                    </w:sdt>
                    <w:p w14:paraId="5837A1DE" w14:textId="1E95D4B7" w:rsidR="00F56640" w:rsidRDefault="00F56640" w:rsidP="000D3215">
                      <w:pPr>
                        <w:pStyle w:val="Title3"/>
                      </w:pPr>
                      <w:r w:rsidRPr="00B84F31">
                        <w:t>That</w:t>
                      </w:r>
                      <w:r>
                        <w:t xml:space="preserve"> the </w:t>
                      </w:r>
                      <w:r w:rsidR="005040D7">
                        <w:t>Board notes the input from the Holocaust Memorial Day Trust.</w:t>
                      </w:r>
                    </w:p>
                    <w:p w14:paraId="5837A1DF" w14:textId="092C56EE" w:rsidR="00F56640" w:rsidRPr="00A627DD" w:rsidRDefault="00361AC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56640" w:rsidRPr="00C803F3">
                            <w:rPr>
                              <w:rStyle w:val="Style6"/>
                            </w:rPr>
                            <w:t>Action</w:t>
                          </w:r>
                        </w:sdtContent>
                      </w:sdt>
                    </w:p>
                    <w:p w14:paraId="5837A1E0" w14:textId="2F9E2E46" w:rsidR="00F56640" w:rsidRPr="00B84F31" w:rsidRDefault="005040D7" w:rsidP="000D3215">
                      <w:pPr>
                        <w:pStyle w:val="Title3"/>
                      </w:pPr>
                      <w:r>
                        <w:t>Officers to action any matters arising from the discussion</w:t>
                      </w:r>
                      <w:r w:rsidR="00DD2E4D">
                        <w:t>,</w:t>
                      </w:r>
                      <w:r>
                        <w:t xml:space="preserve"> as appropriate.</w:t>
                      </w:r>
                    </w:p>
                    <w:p w14:paraId="5837A1E1" w14:textId="77777777" w:rsidR="00F56640" w:rsidRDefault="00F56640"/>
                  </w:txbxContent>
                </v:textbox>
                <w10:wrap anchorx="margin"/>
              </v:shape>
            </w:pict>
          </mc:Fallback>
        </mc:AlternateContent>
      </w:r>
    </w:p>
    <w:p w14:paraId="5837A19F" w14:textId="77777777" w:rsidR="009B6F95" w:rsidRDefault="009B6F95" w:rsidP="000D3215">
      <w:pPr>
        <w:pStyle w:val="Title3"/>
      </w:pPr>
    </w:p>
    <w:p w14:paraId="5837A1A0" w14:textId="77777777" w:rsidR="009B6F95" w:rsidRDefault="009B6F95" w:rsidP="000D3215">
      <w:pPr>
        <w:pStyle w:val="Title3"/>
      </w:pPr>
    </w:p>
    <w:p w14:paraId="5837A1A1" w14:textId="77777777" w:rsidR="009B6F95" w:rsidRDefault="009B6F95" w:rsidP="000D3215">
      <w:pPr>
        <w:pStyle w:val="Title3"/>
      </w:pPr>
    </w:p>
    <w:p w14:paraId="5837A1A2" w14:textId="77777777" w:rsidR="009B6F95" w:rsidRDefault="009B6F95" w:rsidP="000D3215">
      <w:pPr>
        <w:pStyle w:val="Title3"/>
      </w:pPr>
    </w:p>
    <w:p w14:paraId="5837A1A3" w14:textId="77777777" w:rsidR="009B6F95" w:rsidRDefault="009B6F95" w:rsidP="000D3215">
      <w:pPr>
        <w:pStyle w:val="Title3"/>
      </w:pPr>
    </w:p>
    <w:p w14:paraId="5837A1A4" w14:textId="77777777" w:rsidR="009B6F95" w:rsidRDefault="009B6F95" w:rsidP="000D3215">
      <w:pPr>
        <w:pStyle w:val="Title3"/>
      </w:pPr>
    </w:p>
    <w:p w14:paraId="5837A1A5" w14:textId="77777777" w:rsidR="009B6F95" w:rsidRDefault="009B6F95" w:rsidP="000D3215">
      <w:pPr>
        <w:pStyle w:val="Title3"/>
      </w:pPr>
    </w:p>
    <w:p w14:paraId="5837A1A8" w14:textId="72C51841" w:rsidR="009B6F95" w:rsidRPr="00C803F3" w:rsidRDefault="00361AC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53015">
            <w:t>Rachel Duke</w:t>
          </w:r>
        </w:sdtContent>
      </w:sdt>
    </w:p>
    <w:p w14:paraId="5837A1A9" w14:textId="5579B833" w:rsidR="009B6F95" w:rsidRDefault="00361AC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53015">
            <w:t>Adviser</w:t>
          </w:r>
        </w:sdtContent>
      </w:sdt>
    </w:p>
    <w:p w14:paraId="5837A1AA" w14:textId="3CCCCFC7" w:rsidR="009B6F95" w:rsidRDefault="00361AC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453015">
            <w:t>664 3086</w:t>
          </w:r>
        </w:sdtContent>
      </w:sdt>
      <w:r w:rsidR="009B6F95" w:rsidRPr="00B5377C">
        <w:t xml:space="preserve"> </w:t>
      </w:r>
    </w:p>
    <w:p w14:paraId="5837A1AB" w14:textId="333A3BD3" w:rsidR="009B6F95" w:rsidRDefault="00361AC1" w:rsidP="000D321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53015">
            <w:t>rachel.duke</w:t>
          </w:r>
          <w:r w:rsidR="009B6F95" w:rsidRPr="00C803F3">
            <w:t>@local.gov.uk</w:t>
          </w:r>
        </w:sdtContent>
      </w:sdt>
    </w:p>
    <w:p w14:paraId="5837A1AC" w14:textId="77777777" w:rsidR="009B6F95" w:rsidRPr="00E8118A" w:rsidRDefault="009B6F95" w:rsidP="000D3215">
      <w:pPr>
        <w:pStyle w:val="Title3"/>
      </w:pPr>
    </w:p>
    <w:p w14:paraId="5837A1AD" w14:textId="77777777" w:rsidR="009B6F95" w:rsidRPr="00C803F3" w:rsidRDefault="009B6F95" w:rsidP="000D3215">
      <w:pPr>
        <w:pStyle w:val="Title3"/>
      </w:pPr>
      <w:r w:rsidRPr="00C803F3">
        <w:t xml:space="preserve"> </w:t>
      </w: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35522082"/>
          <w:placeholder>
            <w:docPart w:val="D8991B13FB83413DA404CE2C8525B13B"/>
          </w:placeholder>
          <w:text w:multiLine="1"/>
        </w:sdtPr>
        <w:sdtEndPr/>
        <w:sdtContent>
          <w:r w:rsidR="00453015" w:rsidRPr="00453015">
            <w:rPr>
              <w:rFonts w:eastAsiaTheme="minorEastAsia" w:cs="Arial"/>
              <w:bCs/>
              <w:lang w:eastAsia="ja-JP"/>
            </w:rPr>
            <w:t>Holocaust Memorial Day Trust</w:t>
          </w:r>
        </w:sdtContent>
      </w:sdt>
      <w:r>
        <w:fldChar w:fldCharType="end"/>
      </w:r>
    </w:p>
    <w:p w14:paraId="5837A1B4" w14:textId="6E611433" w:rsidR="009B6F95" w:rsidRPr="00C803F3" w:rsidRDefault="00361AC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F56640">
            <w:rPr>
              <w:rStyle w:val="Style6"/>
            </w:rPr>
            <w:t>Holocaust Memorial Day</w:t>
          </w:r>
        </w:sdtContent>
      </w:sdt>
    </w:p>
    <w:p w14:paraId="4309AFF7" w14:textId="53BDBC8B" w:rsidR="00453015" w:rsidRDefault="000D3215" w:rsidP="00361AC1">
      <w:pPr>
        <w:pStyle w:val="ListParagraph"/>
        <w:ind w:left="0"/>
        <w:rPr>
          <w:rStyle w:val="ReportTemplate"/>
        </w:rPr>
      </w:pPr>
      <w:r w:rsidRPr="000D3215">
        <w:rPr>
          <w:rStyle w:val="ReportTemplate"/>
        </w:rPr>
        <w:t xml:space="preserve">Holocaust Memorial Day </w:t>
      </w:r>
      <w:r w:rsidR="00453015">
        <w:rPr>
          <w:rStyle w:val="ReportTemplate"/>
        </w:rPr>
        <w:t>(</w:t>
      </w:r>
      <w:r w:rsidRPr="000D3215">
        <w:rPr>
          <w:rStyle w:val="ReportTemplate"/>
        </w:rPr>
        <w:t>HMD</w:t>
      </w:r>
      <w:r w:rsidR="00453015">
        <w:rPr>
          <w:rStyle w:val="ReportTemplate"/>
        </w:rPr>
        <w:t>)</w:t>
      </w:r>
      <w:r w:rsidRPr="000D3215">
        <w:rPr>
          <w:rStyle w:val="ReportTemplate"/>
        </w:rPr>
        <w:t xml:space="preserve"> takes place on 27 January </w:t>
      </w:r>
      <w:r w:rsidR="00453015">
        <w:rPr>
          <w:rStyle w:val="ReportTemplate"/>
        </w:rPr>
        <w:t>every</w:t>
      </w:r>
      <w:r w:rsidR="00453015" w:rsidRPr="000D3215">
        <w:rPr>
          <w:rStyle w:val="ReportTemplate"/>
        </w:rPr>
        <w:t xml:space="preserve"> year </w:t>
      </w:r>
      <w:r w:rsidRPr="000D3215">
        <w:rPr>
          <w:rStyle w:val="ReportTemplate"/>
        </w:rPr>
        <w:t xml:space="preserve">to remember the six million Jews murdered during the Holocaust, </w:t>
      </w:r>
      <w:r w:rsidR="009016C9">
        <w:rPr>
          <w:rStyle w:val="ReportTemplate"/>
        </w:rPr>
        <w:t xml:space="preserve">and </w:t>
      </w:r>
      <w:r w:rsidRPr="000D3215">
        <w:rPr>
          <w:rStyle w:val="ReportTemplate"/>
        </w:rPr>
        <w:t>the millions of people killed under Nazi Persecution and in subsequent genocides in Cambodia, Rwanda, Bosnia and Darfur.</w:t>
      </w:r>
    </w:p>
    <w:p w14:paraId="44CB7D85" w14:textId="77777777" w:rsidR="00453015" w:rsidRDefault="00453015" w:rsidP="00361AC1">
      <w:pPr>
        <w:pStyle w:val="ListParagraph"/>
        <w:numPr>
          <w:ilvl w:val="0"/>
          <w:numId w:val="0"/>
        </w:numPr>
        <w:rPr>
          <w:rStyle w:val="ReportTemplate"/>
        </w:rPr>
      </w:pPr>
    </w:p>
    <w:p w14:paraId="625777C6" w14:textId="30F6F05F" w:rsidR="00C0632B" w:rsidRDefault="000D3215" w:rsidP="00361AC1">
      <w:pPr>
        <w:pStyle w:val="ListParagraph"/>
        <w:ind w:left="0"/>
        <w:rPr>
          <w:rStyle w:val="ReportTemplate"/>
        </w:rPr>
      </w:pPr>
      <w:r w:rsidRPr="000D3215">
        <w:rPr>
          <w:rStyle w:val="ReportTemplate"/>
        </w:rPr>
        <w:t>HMD has taken place in the UK since 2001</w:t>
      </w:r>
      <w:r w:rsidR="00453015">
        <w:rPr>
          <w:rStyle w:val="ReportTemplate"/>
        </w:rPr>
        <w:t>,</w:t>
      </w:r>
      <w:r w:rsidR="00453015" w:rsidRPr="00453015">
        <w:rPr>
          <w:rStyle w:val="ReportTemplate"/>
        </w:rPr>
        <w:t xml:space="preserve"> </w:t>
      </w:r>
      <w:r w:rsidR="00453015">
        <w:rPr>
          <w:rStyle w:val="ReportTemplate"/>
        </w:rPr>
        <w:t>building</w:t>
      </w:r>
      <w:r w:rsidR="00453015" w:rsidRPr="000D3215">
        <w:rPr>
          <w:rStyle w:val="ReportTemplate"/>
        </w:rPr>
        <w:t xml:space="preserve"> on the objective that prejudice and the language of hatred must be challenged by us all.</w:t>
      </w:r>
      <w:r w:rsidRPr="000D3215">
        <w:rPr>
          <w:rStyle w:val="ReportTemplate"/>
        </w:rPr>
        <w:t xml:space="preserve"> In 2019, over 200 councils were involved in arranging over 1</w:t>
      </w:r>
      <w:r w:rsidR="009016C9">
        <w:rPr>
          <w:rStyle w:val="ReportTemplate"/>
        </w:rPr>
        <w:t>,</w:t>
      </w:r>
      <w:r w:rsidRPr="000D3215">
        <w:rPr>
          <w:rStyle w:val="ReportTemplate"/>
        </w:rPr>
        <w:t xml:space="preserve">000 activities including vigils, film viewings, talks, arts events, and hearing from survivors. Set in town halls, libraries, workplaces, schools, universities, museums and other settings, these enable thousands of people come together to learn lessons about the past and to take action to help create a safer future. </w:t>
      </w:r>
    </w:p>
    <w:p w14:paraId="5D9143D6" w14:textId="77777777" w:rsidR="00C0632B" w:rsidRDefault="00C0632B" w:rsidP="00361AC1">
      <w:pPr>
        <w:pStyle w:val="ListParagraph"/>
        <w:numPr>
          <w:ilvl w:val="0"/>
          <w:numId w:val="0"/>
        </w:numPr>
        <w:rPr>
          <w:rStyle w:val="ReportTemplate"/>
        </w:rPr>
      </w:pPr>
    </w:p>
    <w:p w14:paraId="42988006" w14:textId="77777777" w:rsidR="00C0632B" w:rsidRDefault="000D3215" w:rsidP="00361AC1">
      <w:pPr>
        <w:pStyle w:val="ListParagraph"/>
        <w:ind w:left="0"/>
        <w:rPr>
          <w:rStyle w:val="ReportTemplate"/>
        </w:rPr>
      </w:pPr>
      <w:r w:rsidRPr="000D3215">
        <w:rPr>
          <w:rStyle w:val="ReportTemplate"/>
        </w:rPr>
        <w:t>27 January marks the anniversary of the liberation of Auschwitz-Birkenau, the largest Nazi death camp. HMD 2020 will have particular significance as it marks the 75th anniversary of the liberation of Auschwitz – made particularly poignant by the dwindling number of survivors who are able to share their testimony – and is the 25th anniversary of the Genocide in Bosnia.</w:t>
      </w:r>
    </w:p>
    <w:p w14:paraId="7E1A88DF" w14:textId="77777777" w:rsidR="00C0632B" w:rsidRDefault="00C0632B" w:rsidP="00361AC1">
      <w:pPr>
        <w:pStyle w:val="ListParagraph"/>
        <w:numPr>
          <w:ilvl w:val="0"/>
          <w:numId w:val="0"/>
        </w:numPr>
        <w:rPr>
          <w:rStyle w:val="ReportTemplate"/>
        </w:rPr>
      </w:pPr>
    </w:p>
    <w:p w14:paraId="6A2E7894" w14:textId="1FA382D0" w:rsidR="000D3215" w:rsidRDefault="000D3215" w:rsidP="00361AC1">
      <w:pPr>
        <w:pStyle w:val="ListParagraph"/>
        <w:ind w:left="0"/>
        <w:rPr>
          <w:rStyle w:val="ReportTemplate"/>
        </w:rPr>
      </w:pPr>
      <w:r w:rsidRPr="000D3215">
        <w:rPr>
          <w:rStyle w:val="ReportTemplate"/>
        </w:rPr>
        <w:t xml:space="preserve">The theme for HMD 2020 is Stand Together, which will resonate with the work many local authorities are already doing </w:t>
      </w:r>
      <w:r w:rsidR="00DD2E4D">
        <w:rPr>
          <w:rStyle w:val="ReportTemplate"/>
        </w:rPr>
        <w:t>on</w:t>
      </w:r>
      <w:r w:rsidRPr="000D3215">
        <w:rPr>
          <w:rStyle w:val="ReportTemplate"/>
        </w:rPr>
        <w:t xml:space="preserve"> counter-extremism and cohesion. The theme explores how genocidal regimes throughout history have deliberately fractured societies by marginalising certain groups, and how these tactics can be challenged by individuals standing together with their neighbours, and speaking out against oppression. </w:t>
      </w:r>
    </w:p>
    <w:sdt>
      <w:sdtPr>
        <w:rPr>
          <w:rStyle w:val="Style6"/>
        </w:rPr>
        <w:alias w:val="Issues"/>
        <w:tag w:val="Issues"/>
        <w:id w:val="-370618611"/>
        <w:placeholder>
          <w:docPart w:val="136B2A3391A446588FCC70E21830C357"/>
        </w:placeholder>
      </w:sdtPr>
      <w:sdtEndPr>
        <w:rPr>
          <w:rStyle w:val="Style6"/>
        </w:rPr>
      </w:sdtEndPr>
      <w:sdtContent>
        <w:p w14:paraId="5089651E" w14:textId="77777777" w:rsidR="00C0632B" w:rsidRPr="00C0632B" w:rsidRDefault="00C0632B" w:rsidP="00C0632B">
          <w:pPr>
            <w:rPr>
              <w:rStyle w:val="Style6"/>
            </w:rPr>
          </w:pPr>
          <w:r>
            <w:rPr>
              <w:rStyle w:val="Style6"/>
            </w:rPr>
            <w:t>Holocaust Memorial Day Trust</w:t>
          </w:r>
        </w:p>
      </w:sdtContent>
    </w:sdt>
    <w:p w14:paraId="0B6FE077" w14:textId="074E69B1" w:rsidR="00C0632B" w:rsidRDefault="000D3215" w:rsidP="00361AC1">
      <w:pPr>
        <w:pStyle w:val="ListParagraph"/>
        <w:ind w:left="0"/>
        <w:rPr>
          <w:rStyle w:val="ReportTemplate"/>
        </w:rPr>
      </w:pPr>
      <w:r w:rsidRPr="000D3215">
        <w:rPr>
          <w:rStyle w:val="ReportTemplate"/>
        </w:rPr>
        <w:t>Holocaust Memorial Day Trust (HMDT)</w:t>
      </w:r>
      <w:r w:rsidR="00C0632B">
        <w:rPr>
          <w:rStyle w:val="ReportTemplate"/>
        </w:rPr>
        <w:t xml:space="preserve"> </w:t>
      </w:r>
      <w:r w:rsidRPr="000D3215">
        <w:rPr>
          <w:rStyle w:val="ReportTemplate"/>
        </w:rPr>
        <w:t xml:space="preserve">HMDT was registered as a charity in May 2005 and has been funded by </w:t>
      </w:r>
      <w:r w:rsidR="009016C9">
        <w:rPr>
          <w:rStyle w:val="ReportTemplate"/>
        </w:rPr>
        <w:t xml:space="preserve">the </w:t>
      </w:r>
      <w:r w:rsidRPr="000D3215">
        <w:rPr>
          <w:rStyle w:val="ReportTemplate"/>
        </w:rPr>
        <w:t>M</w:t>
      </w:r>
      <w:r w:rsidR="009016C9">
        <w:rPr>
          <w:rStyle w:val="ReportTemplate"/>
        </w:rPr>
        <w:t xml:space="preserve">inistry of </w:t>
      </w:r>
      <w:r w:rsidRPr="000D3215">
        <w:rPr>
          <w:rStyle w:val="ReportTemplate"/>
        </w:rPr>
        <w:t>H</w:t>
      </w:r>
      <w:r w:rsidR="009016C9">
        <w:rPr>
          <w:rStyle w:val="ReportTemplate"/>
        </w:rPr>
        <w:t xml:space="preserve">ousing, </w:t>
      </w:r>
      <w:r w:rsidRPr="000D3215">
        <w:rPr>
          <w:rStyle w:val="ReportTemplate"/>
        </w:rPr>
        <w:t>C</w:t>
      </w:r>
      <w:r w:rsidR="009016C9">
        <w:rPr>
          <w:rStyle w:val="ReportTemplate"/>
        </w:rPr>
        <w:t xml:space="preserve">ommunities and </w:t>
      </w:r>
      <w:r w:rsidRPr="000D3215">
        <w:rPr>
          <w:rStyle w:val="ReportTemplate"/>
        </w:rPr>
        <w:t>L</w:t>
      </w:r>
      <w:r w:rsidR="009016C9">
        <w:rPr>
          <w:rStyle w:val="ReportTemplate"/>
        </w:rPr>
        <w:t xml:space="preserve">ocal </w:t>
      </w:r>
      <w:r w:rsidRPr="000D3215">
        <w:rPr>
          <w:rStyle w:val="ReportTemplate"/>
        </w:rPr>
        <w:t>G</w:t>
      </w:r>
      <w:r w:rsidR="009016C9">
        <w:rPr>
          <w:rStyle w:val="ReportTemplate"/>
        </w:rPr>
        <w:t>overnment</w:t>
      </w:r>
      <w:r w:rsidRPr="000D3215">
        <w:rPr>
          <w:rStyle w:val="ReportTemplate"/>
        </w:rPr>
        <w:t xml:space="preserve"> since 2007. Its objectives are to:</w:t>
      </w:r>
    </w:p>
    <w:p w14:paraId="0C70381E" w14:textId="77777777" w:rsidR="009016C9" w:rsidRDefault="009016C9" w:rsidP="009016C9">
      <w:pPr>
        <w:pStyle w:val="ListParagraph"/>
        <w:numPr>
          <w:ilvl w:val="0"/>
          <w:numId w:val="0"/>
        </w:numPr>
        <w:ind w:left="360"/>
        <w:rPr>
          <w:rStyle w:val="ReportTemplate"/>
        </w:rPr>
      </w:pPr>
    </w:p>
    <w:p w14:paraId="0DB15FDE" w14:textId="3AF30D3D" w:rsidR="00C0632B" w:rsidRDefault="000D3215" w:rsidP="00361AC1">
      <w:pPr>
        <w:pStyle w:val="ListParagraph"/>
        <w:numPr>
          <w:ilvl w:val="1"/>
          <w:numId w:val="1"/>
        </w:numPr>
        <w:ind w:left="426"/>
        <w:rPr>
          <w:rStyle w:val="ReportTemplate"/>
        </w:rPr>
      </w:pPr>
      <w:r w:rsidRPr="000D3215">
        <w:rPr>
          <w:rStyle w:val="ReportTemplate"/>
        </w:rPr>
        <w:t xml:space="preserve">promote </w:t>
      </w:r>
      <w:r w:rsidR="00C0632B">
        <w:rPr>
          <w:rStyle w:val="ReportTemplate"/>
        </w:rPr>
        <w:t>HMD</w:t>
      </w:r>
      <w:r w:rsidRPr="000D3215">
        <w:rPr>
          <w:rStyle w:val="ReportTemplate"/>
        </w:rPr>
        <w:t xml:space="preserve"> across the UK</w:t>
      </w:r>
      <w:r w:rsidR="00361AC1">
        <w:rPr>
          <w:rStyle w:val="ReportTemplate"/>
        </w:rPr>
        <w:t>.</w:t>
      </w:r>
    </w:p>
    <w:p w14:paraId="1592C743" w14:textId="77777777" w:rsidR="00361AC1" w:rsidRDefault="00361AC1" w:rsidP="00361AC1">
      <w:pPr>
        <w:pStyle w:val="ListParagraph"/>
        <w:numPr>
          <w:ilvl w:val="0"/>
          <w:numId w:val="0"/>
        </w:numPr>
        <w:ind w:left="426"/>
        <w:rPr>
          <w:rStyle w:val="ReportTemplate"/>
        </w:rPr>
      </w:pPr>
    </w:p>
    <w:p w14:paraId="5196F8BD" w14:textId="1F522D86" w:rsidR="00C0632B" w:rsidRDefault="000D3215" w:rsidP="00361AC1">
      <w:pPr>
        <w:pStyle w:val="ListParagraph"/>
        <w:numPr>
          <w:ilvl w:val="1"/>
          <w:numId w:val="1"/>
        </w:numPr>
        <w:ind w:left="426"/>
        <w:rPr>
          <w:rStyle w:val="ReportTemplate"/>
        </w:rPr>
      </w:pPr>
      <w:r w:rsidRPr="000D3215">
        <w:rPr>
          <w:rStyle w:val="ReportTemplate"/>
        </w:rPr>
        <w:t xml:space="preserve">support individuals and organisations across the UK in marking </w:t>
      </w:r>
      <w:r w:rsidR="00C0632B">
        <w:rPr>
          <w:rStyle w:val="ReportTemplate"/>
        </w:rPr>
        <w:t>HMD</w:t>
      </w:r>
      <w:r w:rsidR="00361AC1">
        <w:rPr>
          <w:rStyle w:val="ReportTemplate"/>
        </w:rPr>
        <w:t>.</w:t>
      </w:r>
    </w:p>
    <w:p w14:paraId="194FA3F8" w14:textId="77777777" w:rsidR="00361AC1" w:rsidRDefault="00361AC1" w:rsidP="00361AC1">
      <w:pPr>
        <w:pStyle w:val="ListParagraph"/>
        <w:numPr>
          <w:ilvl w:val="0"/>
          <w:numId w:val="0"/>
        </w:numPr>
        <w:ind w:left="426"/>
        <w:rPr>
          <w:rStyle w:val="ReportTemplate"/>
        </w:rPr>
      </w:pPr>
    </w:p>
    <w:p w14:paraId="4D0F39EB" w14:textId="3A38A95C" w:rsidR="00C0632B" w:rsidRDefault="000D3215" w:rsidP="00361AC1">
      <w:pPr>
        <w:pStyle w:val="ListParagraph"/>
        <w:numPr>
          <w:ilvl w:val="1"/>
          <w:numId w:val="1"/>
        </w:numPr>
        <w:ind w:left="426"/>
        <w:rPr>
          <w:rStyle w:val="ReportTemplate"/>
        </w:rPr>
      </w:pPr>
      <w:r w:rsidRPr="000D3215">
        <w:rPr>
          <w:rStyle w:val="ReportTemplate"/>
        </w:rPr>
        <w:t>commemorate and increase understanding of the Holocaust, Nazi Persecution and subsequent genocides, and what can occur post-genocide, through the life stories of those affected</w:t>
      </w:r>
      <w:r w:rsidR="00361AC1">
        <w:rPr>
          <w:rStyle w:val="ReportTemplate"/>
        </w:rPr>
        <w:t>.</w:t>
      </w:r>
    </w:p>
    <w:p w14:paraId="59497ED0" w14:textId="77777777" w:rsidR="00361AC1" w:rsidRDefault="00361AC1" w:rsidP="00361AC1">
      <w:pPr>
        <w:pStyle w:val="ListParagraph"/>
        <w:numPr>
          <w:ilvl w:val="0"/>
          <w:numId w:val="0"/>
        </w:numPr>
        <w:ind w:left="426"/>
        <w:rPr>
          <w:rStyle w:val="ReportTemplate"/>
        </w:rPr>
      </w:pPr>
    </w:p>
    <w:p w14:paraId="65C51484" w14:textId="5C2DDBDE" w:rsidR="000D3215" w:rsidRDefault="000D3215" w:rsidP="00361AC1">
      <w:pPr>
        <w:pStyle w:val="ListParagraph"/>
        <w:numPr>
          <w:ilvl w:val="1"/>
          <w:numId w:val="1"/>
        </w:numPr>
        <w:ind w:left="426"/>
        <w:rPr>
          <w:rStyle w:val="ReportTemplate"/>
        </w:rPr>
      </w:pPr>
      <w:r w:rsidRPr="000D3215">
        <w:rPr>
          <w:rStyle w:val="ReportTemplate"/>
        </w:rPr>
        <w:t>enable others to work towards a safer, better future by: promoting a society free from hatred, prejudice and persecution; and reducing the likelihood of future genocide.</w:t>
      </w:r>
    </w:p>
    <w:p w14:paraId="7C0E3376" w14:textId="77777777" w:rsidR="00C0632B" w:rsidRDefault="00C0632B" w:rsidP="00C0632B">
      <w:pPr>
        <w:pStyle w:val="ListParagraph"/>
        <w:numPr>
          <w:ilvl w:val="0"/>
          <w:numId w:val="0"/>
        </w:numPr>
        <w:ind w:left="792"/>
        <w:rPr>
          <w:rStyle w:val="ReportTemplate"/>
        </w:rPr>
      </w:pPr>
      <w:bookmarkStart w:id="1" w:name="_GoBack"/>
      <w:bookmarkEnd w:id="1"/>
    </w:p>
    <w:p w14:paraId="6658A8EA" w14:textId="5162793D" w:rsidR="00C0632B" w:rsidRDefault="006C17C3" w:rsidP="00361AC1">
      <w:pPr>
        <w:pStyle w:val="ListParagraph"/>
        <w:ind w:left="0"/>
        <w:rPr>
          <w:rStyle w:val="ReportTemplate"/>
        </w:rPr>
      </w:pPr>
      <w:r w:rsidRPr="000D3215">
        <w:rPr>
          <w:rStyle w:val="ReportTemplate"/>
        </w:rPr>
        <w:t xml:space="preserve">HMDT is keen to see more councils than ever marking </w:t>
      </w:r>
      <w:r>
        <w:rPr>
          <w:rStyle w:val="ReportTemplate"/>
        </w:rPr>
        <w:t>HMD</w:t>
      </w:r>
      <w:r w:rsidRPr="000D3215">
        <w:rPr>
          <w:rStyle w:val="ReportTemplate"/>
        </w:rPr>
        <w:t xml:space="preserve"> 2020</w:t>
      </w:r>
      <w:r>
        <w:rPr>
          <w:rStyle w:val="ReportTemplate"/>
        </w:rPr>
        <w:t xml:space="preserve"> and has </w:t>
      </w:r>
      <w:r w:rsidR="00C0632B">
        <w:rPr>
          <w:rStyle w:val="ReportTemplate"/>
        </w:rPr>
        <w:t>recently launched</w:t>
      </w:r>
      <w:r w:rsidR="00C0632B" w:rsidRPr="00C0632B">
        <w:rPr>
          <w:rStyle w:val="ReportTemplate"/>
        </w:rPr>
        <w:t xml:space="preserve"> new </w:t>
      </w:r>
      <w:hyperlink r:id="rId10" w:history="1">
        <w:r w:rsidR="00C0632B" w:rsidRPr="00C0632B">
          <w:rPr>
            <w:rStyle w:val="Hyperlink"/>
          </w:rPr>
          <w:t>resources</w:t>
        </w:r>
      </w:hyperlink>
      <w:r w:rsidR="00C0632B" w:rsidRPr="00C0632B">
        <w:rPr>
          <w:rStyle w:val="ReportTemplate"/>
        </w:rPr>
        <w:t xml:space="preserve"> to support local </w:t>
      </w:r>
      <w:r w:rsidR="00C0632B">
        <w:rPr>
          <w:rStyle w:val="ReportTemplate"/>
        </w:rPr>
        <w:t>organisations, including a ‘</w:t>
      </w:r>
      <w:hyperlink r:id="rId11" w:history="1">
        <w:r w:rsidR="00C0632B" w:rsidRPr="00C0632B">
          <w:rPr>
            <w:rStyle w:val="Hyperlink"/>
          </w:rPr>
          <w:t>Get Involved Guide</w:t>
        </w:r>
      </w:hyperlink>
      <w:r w:rsidR="00C0632B">
        <w:rPr>
          <w:rStyle w:val="ReportTemplate"/>
        </w:rPr>
        <w:t>’</w:t>
      </w:r>
      <w:r w:rsidR="00C0632B" w:rsidRPr="00C0632B">
        <w:rPr>
          <w:rStyle w:val="ReportTemplate"/>
        </w:rPr>
        <w:t xml:space="preserve"> for </w:t>
      </w:r>
      <w:r w:rsidR="00C0632B">
        <w:rPr>
          <w:rStyle w:val="ReportTemplate"/>
        </w:rPr>
        <w:t>local a</w:t>
      </w:r>
      <w:r w:rsidR="00C0632B" w:rsidRPr="00C0632B">
        <w:rPr>
          <w:rStyle w:val="ReportTemplate"/>
        </w:rPr>
        <w:t>uthorities.</w:t>
      </w:r>
      <w:r w:rsidR="00F56640">
        <w:rPr>
          <w:rStyle w:val="ReportTemplate"/>
        </w:rPr>
        <w:t xml:space="preserve"> The LGA has been supporting efforts to disseminate materials to local authorities through our </w:t>
      </w:r>
      <w:proofErr w:type="spellStart"/>
      <w:r w:rsidR="00F56640">
        <w:rPr>
          <w:rStyle w:val="ReportTemplate"/>
        </w:rPr>
        <w:t>ebulletins</w:t>
      </w:r>
      <w:proofErr w:type="spellEnd"/>
      <w:r w:rsidR="00F56640">
        <w:rPr>
          <w:rStyle w:val="ReportTemplate"/>
        </w:rPr>
        <w:t>, online Knowledge Hubs and First magazine.</w:t>
      </w:r>
    </w:p>
    <w:p w14:paraId="66396166" w14:textId="77777777" w:rsidR="009016C9" w:rsidRPr="000D3215" w:rsidRDefault="009016C9" w:rsidP="00361AC1">
      <w:pPr>
        <w:pStyle w:val="ListParagraph"/>
        <w:numPr>
          <w:ilvl w:val="0"/>
          <w:numId w:val="0"/>
        </w:numPr>
        <w:rPr>
          <w:rStyle w:val="ReportTemplate"/>
        </w:rPr>
      </w:pPr>
    </w:p>
    <w:p w14:paraId="24D976FC" w14:textId="42BD9750" w:rsidR="006C17C3" w:rsidRDefault="006C17C3" w:rsidP="00361AC1">
      <w:pPr>
        <w:pStyle w:val="ListParagraph"/>
        <w:ind w:left="0"/>
        <w:rPr>
          <w:rStyle w:val="ReportTemplate"/>
        </w:rPr>
      </w:pPr>
      <w:r w:rsidRPr="000D3215">
        <w:rPr>
          <w:rStyle w:val="ReportTemplate"/>
        </w:rPr>
        <w:t xml:space="preserve">Events such as HMD provide an opportunity for local partners, representatives of different communities and residents to convene to show unity, celebrate diversity and vibrancy, and reflect on the consequences of hatred that extremists are trying to </w:t>
      </w:r>
      <w:r>
        <w:rPr>
          <w:rStyle w:val="ReportTemplate"/>
        </w:rPr>
        <w:t>p</w:t>
      </w:r>
      <w:r w:rsidRPr="000D3215">
        <w:rPr>
          <w:rStyle w:val="ReportTemplate"/>
        </w:rPr>
        <w:t xml:space="preserve">romote. </w:t>
      </w:r>
    </w:p>
    <w:p w14:paraId="7E62A8C2" w14:textId="77777777" w:rsidR="006C17C3" w:rsidRDefault="006C17C3" w:rsidP="00361AC1">
      <w:pPr>
        <w:pStyle w:val="ListParagraph"/>
        <w:numPr>
          <w:ilvl w:val="0"/>
          <w:numId w:val="0"/>
        </w:numPr>
        <w:rPr>
          <w:rStyle w:val="ReportTemplate"/>
        </w:rPr>
      </w:pPr>
    </w:p>
    <w:p w14:paraId="473A5F47" w14:textId="45B656F9" w:rsidR="006C17C3" w:rsidRPr="000D3215" w:rsidRDefault="006C17C3" w:rsidP="00361AC1">
      <w:pPr>
        <w:pStyle w:val="ListParagraph"/>
        <w:ind w:left="0"/>
        <w:rPr>
          <w:rStyle w:val="ReportTemplate"/>
        </w:rPr>
      </w:pPr>
      <w:r w:rsidRPr="000D3215">
        <w:rPr>
          <w:rStyle w:val="ReportTemplate"/>
        </w:rPr>
        <w:t xml:space="preserve">Many of the themes for 2020’s HMD are particularly apt in terms of current </w:t>
      </w:r>
      <w:r>
        <w:rPr>
          <w:rStyle w:val="ReportTemplate"/>
        </w:rPr>
        <w:t xml:space="preserve">cohesion and extremism </w:t>
      </w:r>
      <w:r w:rsidRPr="000D3215">
        <w:rPr>
          <w:rStyle w:val="ReportTemplate"/>
        </w:rPr>
        <w:t xml:space="preserve">challenges including: exploring how propaganda using stereotypes and existing prejudices dehumanises persecuted groups; the need to support and champion individuals who show solidarity with these groups; and the importance of taking a stand together against rising division and hate. </w:t>
      </w:r>
    </w:p>
    <w:p w14:paraId="525003B8" w14:textId="6C952778" w:rsidR="00722446" w:rsidRPr="00722446" w:rsidRDefault="00722446" w:rsidP="00722446">
      <w:pPr>
        <w:ind w:left="0" w:firstLine="0"/>
        <w:rPr>
          <w:rStyle w:val="ReportTemplate"/>
          <w:b/>
        </w:rPr>
      </w:pPr>
      <w:r w:rsidRPr="00722446">
        <w:rPr>
          <w:rStyle w:val="ReportTemplate"/>
          <w:b/>
        </w:rPr>
        <w:t>Issues</w:t>
      </w:r>
    </w:p>
    <w:p w14:paraId="5837A1B9" w14:textId="583C857A" w:rsidR="009B6F95" w:rsidRDefault="006C17C3" w:rsidP="00361AC1">
      <w:pPr>
        <w:pStyle w:val="ListParagraph"/>
        <w:ind w:left="0"/>
        <w:rPr>
          <w:rStyle w:val="ReportTemplate"/>
        </w:rPr>
      </w:pPr>
      <w:r>
        <w:rPr>
          <w:rStyle w:val="ReportTemplate"/>
        </w:rPr>
        <w:t xml:space="preserve">This meeting will provide an opportunity for Board members to explore how HMDT can support local authorities further for events in 2020, and as part of longer-term ambitions to tackle extremism and build cohesion. </w:t>
      </w:r>
    </w:p>
    <w:p w14:paraId="7A908D8B" w14:textId="77777777" w:rsidR="00722446" w:rsidRDefault="00722446" w:rsidP="00722446">
      <w:pPr>
        <w:pStyle w:val="ListParagraph"/>
        <w:numPr>
          <w:ilvl w:val="0"/>
          <w:numId w:val="0"/>
        </w:numPr>
        <w:ind w:left="360"/>
        <w:rPr>
          <w:rStyle w:val="ReportTemplate"/>
        </w:rPr>
      </w:pPr>
    </w:p>
    <w:p w14:paraId="49A872EF" w14:textId="5E05FFCB" w:rsidR="00722446" w:rsidRPr="009016C9" w:rsidRDefault="00722446" w:rsidP="00361AC1">
      <w:pPr>
        <w:pStyle w:val="ListParagraph"/>
        <w:ind w:left="0"/>
        <w:rPr>
          <w:rStyle w:val="ReportTemplate"/>
          <w:rFonts w:ascii="Calibri" w:hAnsi="Calibri"/>
        </w:rPr>
      </w:pPr>
      <w:r>
        <w:rPr>
          <w:rStyle w:val="ReportTemplate"/>
        </w:rPr>
        <w:t>HMDT is keen to explore the following questions with the Board:</w:t>
      </w:r>
    </w:p>
    <w:p w14:paraId="425A6570" w14:textId="77777777" w:rsidR="009016C9" w:rsidRPr="009016C9" w:rsidRDefault="009016C9" w:rsidP="009016C9">
      <w:pPr>
        <w:pStyle w:val="ListParagraph"/>
        <w:numPr>
          <w:ilvl w:val="0"/>
          <w:numId w:val="0"/>
        </w:numPr>
        <w:ind w:left="360"/>
        <w:rPr>
          <w:rStyle w:val="ReportTemplate"/>
          <w:rFonts w:ascii="Calibri" w:hAnsi="Calibri"/>
        </w:rPr>
      </w:pPr>
    </w:p>
    <w:p w14:paraId="3B2E541B" w14:textId="5E4E1E7A" w:rsidR="00722446" w:rsidRPr="00361AC1" w:rsidRDefault="00722446" w:rsidP="00361AC1">
      <w:pPr>
        <w:pStyle w:val="ListParagraph"/>
        <w:numPr>
          <w:ilvl w:val="1"/>
          <w:numId w:val="1"/>
        </w:numPr>
        <w:ind w:left="567" w:hanging="574"/>
        <w:rPr>
          <w:rFonts w:ascii="Calibri" w:hAnsi="Calibri"/>
        </w:rPr>
      </w:pPr>
      <w:r>
        <w:t>How much awareness of Holocaust Memorial Day is there amongst members and local councils?</w:t>
      </w:r>
    </w:p>
    <w:p w14:paraId="6EBB39CE" w14:textId="77777777" w:rsidR="00361AC1" w:rsidRDefault="00361AC1" w:rsidP="00361AC1">
      <w:pPr>
        <w:pStyle w:val="ListParagraph"/>
        <w:numPr>
          <w:ilvl w:val="0"/>
          <w:numId w:val="0"/>
        </w:numPr>
        <w:ind w:left="567"/>
        <w:rPr>
          <w:rFonts w:ascii="Calibri" w:hAnsi="Calibri"/>
        </w:rPr>
      </w:pPr>
    </w:p>
    <w:p w14:paraId="7B5D5F74" w14:textId="77777777" w:rsidR="00722446" w:rsidRDefault="00722446" w:rsidP="00361AC1">
      <w:pPr>
        <w:pStyle w:val="ListParagraph"/>
        <w:numPr>
          <w:ilvl w:val="1"/>
          <w:numId w:val="1"/>
        </w:numPr>
        <w:ind w:left="567" w:hanging="574"/>
      </w:pPr>
      <w:r>
        <w:t>What challenges do council members and staff face in commemorating Holocaust Memorial Day?</w:t>
      </w:r>
    </w:p>
    <w:p w14:paraId="1FA58009" w14:textId="77777777" w:rsidR="00361AC1" w:rsidRDefault="00361AC1" w:rsidP="00361AC1">
      <w:pPr>
        <w:pStyle w:val="ListParagraph"/>
        <w:numPr>
          <w:ilvl w:val="0"/>
          <w:numId w:val="0"/>
        </w:numPr>
        <w:ind w:left="567"/>
      </w:pPr>
    </w:p>
    <w:p w14:paraId="4823E891" w14:textId="77777777" w:rsidR="00722446" w:rsidRDefault="00722446" w:rsidP="00361AC1">
      <w:pPr>
        <w:pStyle w:val="ListParagraph"/>
        <w:numPr>
          <w:ilvl w:val="1"/>
          <w:numId w:val="1"/>
        </w:numPr>
        <w:ind w:left="567" w:hanging="574"/>
      </w:pPr>
      <w:r>
        <w:t>What support do local councils need to help increase awareness and understanding of the Holocaust and genocides in their communities?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08C28121" w:rsidR="002539E9" w:rsidRPr="00F56640" w:rsidRDefault="00F56640" w:rsidP="00361AC1">
      <w:pPr>
        <w:pStyle w:val="ListParagraph"/>
        <w:ind w:left="0"/>
        <w:rPr>
          <w:rStyle w:val="ReportTemplate"/>
        </w:rPr>
      </w:pPr>
      <w:r w:rsidRPr="00F56640">
        <w:rPr>
          <w:rStyle w:val="ReportTemplate"/>
        </w:rPr>
        <w:t>Holocaust Memorial Day is marked across the UK and HMDT is supporting local authorities throughout the country to take part.</w:t>
      </w:r>
    </w:p>
    <w:p w14:paraId="5837A1C2" w14:textId="77777777" w:rsidR="009B6F95" w:rsidRPr="009B1AA8" w:rsidRDefault="00361AC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43443B89" w:rsidR="009B6F95" w:rsidRPr="005040D7" w:rsidRDefault="005040D7" w:rsidP="00361AC1">
      <w:pPr>
        <w:pStyle w:val="ListParagraph"/>
        <w:ind w:left="0"/>
        <w:rPr>
          <w:rStyle w:val="Title2"/>
          <w:b w:val="0"/>
          <w:sz w:val="22"/>
        </w:rPr>
      </w:pPr>
      <w:r w:rsidRPr="005040D7">
        <w:rPr>
          <w:rStyle w:val="Title2"/>
          <w:b w:val="0"/>
          <w:sz w:val="22"/>
        </w:rPr>
        <w:t>HMDT’s website makes a number of resources available to download for free.</w:t>
      </w:r>
    </w:p>
    <w:p w14:paraId="5837A1C5" w14:textId="77777777" w:rsidR="009B6F95" w:rsidRPr="009B1AA8" w:rsidRDefault="00361AC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8" w14:textId="19BD6973" w:rsidR="009B6F95" w:rsidRPr="00C803F3" w:rsidRDefault="005040D7" w:rsidP="00770A11">
      <w:pPr>
        <w:pStyle w:val="ListParagraph"/>
        <w:ind w:left="0"/>
      </w:pPr>
      <w:r>
        <w:rPr>
          <w:rStyle w:val="ReportTemplate"/>
        </w:rPr>
        <w:t xml:space="preserve">Members are asked to note the input from the HMDT. </w:t>
      </w:r>
      <w:r w:rsidR="00DD2E4D">
        <w:rPr>
          <w:rStyle w:val="ReportTemplate"/>
        </w:rPr>
        <w:t>Officers to follow up as appropriate.</w:t>
      </w:r>
    </w:p>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F56640" w:rsidRPr="00C803F3" w:rsidRDefault="00F56640" w:rsidP="00C803F3">
      <w:r>
        <w:separator/>
      </w:r>
    </w:p>
  </w:endnote>
  <w:endnote w:type="continuationSeparator" w:id="0">
    <w:p w14:paraId="5837A1CE" w14:textId="77777777" w:rsidR="00F56640" w:rsidRPr="00C803F3" w:rsidRDefault="00F5664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F56640" w:rsidRDefault="00F5664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8E95821" w14:textId="77777777" w:rsidR="00F56640" w:rsidRPr="003219CC" w:rsidRDefault="00F5664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F56640" w:rsidRPr="00C803F3" w:rsidRDefault="00F56640" w:rsidP="00C803F3">
      <w:r>
        <w:separator/>
      </w:r>
    </w:p>
  </w:footnote>
  <w:footnote w:type="continuationSeparator" w:id="0">
    <w:p w14:paraId="5837A1CC" w14:textId="77777777" w:rsidR="00F56640" w:rsidRPr="00C803F3" w:rsidRDefault="00F5664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FCD2" w14:textId="77777777" w:rsidR="00361AC1" w:rsidRDefault="00361AC1" w:rsidP="00361AC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61AC1" w:rsidRPr="00C25CA7" w14:paraId="58738247" w14:textId="77777777" w:rsidTr="004A4A1D">
      <w:trPr>
        <w:trHeight w:val="416"/>
      </w:trPr>
      <w:tc>
        <w:tcPr>
          <w:tcW w:w="5812" w:type="dxa"/>
          <w:vMerge w:val="restart"/>
        </w:tcPr>
        <w:p w14:paraId="288B029F" w14:textId="77777777" w:rsidR="00361AC1" w:rsidRPr="00C803F3" w:rsidRDefault="00361AC1" w:rsidP="00361AC1">
          <w:pPr>
            <w:tabs>
              <w:tab w:val="left" w:pos="3630"/>
              <w:tab w:val="left" w:pos="4215"/>
              <w:tab w:val="left" w:pos="4440"/>
              <w:tab w:val="left" w:pos="4513"/>
            </w:tabs>
          </w:pPr>
          <w:r w:rsidRPr="00C803F3">
            <w:rPr>
              <w:noProof/>
              <w:lang w:eastAsia="en-GB"/>
            </w:rPr>
            <w:drawing>
              <wp:inline distT="0" distB="0" distL="0" distR="0" wp14:anchorId="06E239BB" wp14:editId="2FCD7F0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r>
            <w:tab/>
          </w:r>
        </w:p>
      </w:tc>
      <w:sdt>
        <w:sdtPr>
          <w:alias w:val="Board"/>
          <w:tag w:val="Board"/>
          <w:id w:val="416908834"/>
          <w:placeholder>
            <w:docPart w:val="FA14B21478E0487D88C7F7166DD8B0CF"/>
          </w:placeholder>
        </w:sdtPr>
        <w:sdtContent>
          <w:tc>
            <w:tcPr>
              <w:tcW w:w="4106" w:type="dxa"/>
            </w:tcPr>
            <w:p w14:paraId="77F04AD3" w14:textId="77777777" w:rsidR="00361AC1" w:rsidRPr="00C803F3" w:rsidRDefault="00361AC1" w:rsidP="00361AC1">
              <w:pPr>
                <w:ind w:left="0" w:firstLine="0"/>
              </w:pPr>
              <w:r w:rsidRPr="00D35C4D">
                <w:rPr>
                  <w:b/>
                </w:rPr>
                <w:t>Safer and Stronger Communities Board</w:t>
              </w:r>
            </w:p>
          </w:tc>
        </w:sdtContent>
      </w:sdt>
    </w:tr>
    <w:tr w:rsidR="00361AC1" w14:paraId="60D19F82" w14:textId="77777777" w:rsidTr="004A4A1D">
      <w:trPr>
        <w:trHeight w:val="406"/>
      </w:trPr>
      <w:tc>
        <w:tcPr>
          <w:tcW w:w="5812" w:type="dxa"/>
          <w:vMerge/>
        </w:tcPr>
        <w:p w14:paraId="6259C0EC" w14:textId="77777777" w:rsidR="00361AC1" w:rsidRPr="00A627DD" w:rsidRDefault="00361AC1" w:rsidP="00361AC1"/>
      </w:tc>
      <w:tc>
        <w:tcPr>
          <w:tcW w:w="4106" w:type="dxa"/>
        </w:tcPr>
        <w:sdt>
          <w:sdtPr>
            <w:alias w:val="Date"/>
            <w:tag w:val="Date"/>
            <w:id w:val="-488943452"/>
            <w:placeholder>
              <w:docPart w:val="3A55FBF4846B43698982893453D8A253"/>
            </w:placeholder>
            <w:date w:fullDate="2019-11-12T00:00:00Z">
              <w:dateFormat w:val="dd MMMM yyyy"/>
              <w:lid w:val="en-GB"/>
              <w:storeMappedDataAs w:val="dateTime"/>
              <w:calendar w:val="gregorian"/>
            </w:date>
          </w:sdtPr>
          <w:sdtContent>
            <w:p w14:paraId="284B037D" w14:textId="77777777" w:rsidR="00361AC1" w:rsidRPr="00C803F3" w:rsidRDefault="00361AC1" w:rsidP="00361AC1">
              <w:r>
                <w:t>12 November 2019</w:t>
              </w:r>
            </w:p>
          </w:sdtContent>
        </w:sdt>
      </w:tc>
    </w:tr>
    <w:tr w:rsidR="00361AC1" w:rsidRPr="00C25CA7" w14:paraId="50EA5661" w14:textId="77777777" w:rsidTr="004A4A1D">
      <w:trPr>
        <w:trHeight w:val="89"/>
      </w:trPr>
      <w:tc>
        <w:tcPr>
          <w:tcW w:w="5812" w:type="dxa"/>
          <w:vMerge/>
        </w:tcPr>
        <w:p w14:paraId="64E13AE8" w14:textId="77777777" w:rsidR="00361AC1" w:rsidRPr="00A627DD" w:rsidRDefault="00361AC1" w:rsidP="00361AC1"/>
      </w:tc>
      <w:tc>
        <w:tcPr>
          <w:tcW w:w="4106" w:type="dxa"/>
        </w:tcPr>
        <w:p w14:paraId="2F9DB9B6" w14:textId="77777777" w:rsidR="00361AC1" w:rsidRPr="00C803F3" w:rsidRDefault="00361AC1" w:rsidP="00361AC1"/>
      </w:tc>
    </w:tr>
  </w:tbl>
  <w:p w14:paraId="4900AA38" w14:textId="77777777" w:rsidR="00361AC1" w:rsidRDefault="00361AC1" w:rsidP="00361AC1">
    <w:pPr>
      <w:pStyle w:val="Header"/>
    </w:pPr>
  </w:p>
  <w:p w14:paraId="398EFE29" w14:textId="77777777" w:rsidR="00361AC1" w:rsidRDefault="00361AC1" w:rsidP="00361AC1">
    <w:pPr>
      <w:pStyle w:val="Header"/>
    </w:pPr>
    <w:r>
      <w:t>Company Number 11177145</w:t>
    </w:r>
  </w:p>
  <w:p w14:paraId="5837A1D9" w14:textId="77777777" w:rsidR="00F56640" w:rsidRPr="00361AC1" w:rsidRDefault="00F56640" w:rsidP="00361AC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A76EABD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C049DE"/>
    <w:multiLevelType w:val="hybridMultilevel"/>
    <w:tmpl w:val="181E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D3215"/>
    <w:rsid w:val="000F69FB"/>
    <w:rsid w:val="001B36CE"/>
    <w:rsid w:val="002539E9"/>
    <w:rsid w:val="00301A51"/>
    <w:rsid w:val="003219CC"/>
    <w:rsid w:val="00361AC1"/>
    <w:rsid w:val="00453015"/>
    <w:rsid w:val="005040D7"/>
    <w:rsid w:val="00684A35"/>
    <w:rsid w:val="006C17C3"/>
    <w:rsid w:val="00712C86"/>
    <w:rsid w:val="00722446"/>
    <w:rsid w:val="007622BA"/>
    <w:rsid w:val="00795C95"/>
    <w:rsid w:val="0080661C"/>
    <w:rsid w:val="00891AE9"/>
    <w:rsid w:val="009016C9"/>
    <w:rsid w:val="009B1AA8"/>
    <w:rsid w:val="009B6F95"/>
    <w:rsid w:val="00B010F4"/>
    <w:rsid w:val="00B84F31"/>
    <w:rsid w:val="00C0632B"/>
    <w:rsid w:val="00C803F3"/>
    <w:rsid w:val="00D45B4D"/>
    <w:rsid w:val="00DA7394"/>
    <w:rsid w:val="00DD2E4D"/>
    <w:rsid w:val="00F56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8D1507D9-048F-4565-8A12-5AD1E2E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D3215"/>
    <w:pPr>
      <w:ind w:left="0" w:firstLine="0"/>
    </w:pPr>
  </w:style>
  <w:style w:type="character" w:customStyle="1" w:styleId="Title3Char">
    <w:name w:val="Title 3 Char"/>
    <w:basedOn w:val="DefaultParagraphFont"/>
    <w:link w:val="Title3"/>
    <w:rsid w:val="000D321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06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917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md.org.uk/resource/your-local-authority-and-holocaust-memorial-da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hmd.org.uk/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8991B13FB83413DA404CE2C8525B13B"/>
        <w:category>
          <w:name w:val="General"/>
          <w:gallery w:val="placeholder"/>
        </w:category>
        <w:types>
          <w:type w:val="bbPlcHdr"/>
        </w:types>
        <w:behaviors>
          <w:behavior w:val="content"/>
        </w:behaviors>
        <w:guid w:val="{9F4E2C8C-F563-4196-B032-6BEC71DFAE9C}"/>
      </w:docPartPr>
      <w:docPartBody>
        <w:p w:rsidR="00994137" w:rsidRDefault="00994137" w:rsidP="00994137">
          <w:pPr>
            <w:pStyle w:val="D8991B13FB83413DA404CE2C8525B13B"/>
          </w:pPr>
          <w:r w:rsidRPr="00FB1144">
            <w:rPr>
              <w:rStyle w:val="PlaceholderText"/>
            </w:rPr>
            <w:t>Click here to enter text.</w:t>
          </w:r>
        </w:p>
      </w:docPartBody>
    </w:docPart>
    <w:docPart>
      <w:docPartPr>
        <w:name w:val="136B2A3391A446588FCC70E21830C357"/>
        <w:category>
          <w:name w:val="General"/>
          <w:gallery w:val="placeholder"/>
        </w:category>
        <w:types>
          <w:type w:val="bbPlcHdr"/>
        </w:types>
        <w:behaviors>
          <w:behavior w:val="content"/>
        </w:behaviors>
        <w:guid w:val="{600D155D-7F83-41A2-8395-1C613F419789}"/>
      </w:docPartPr>
      <w:docPartBody>
        <w:p w:rsidR="00994137" w:rsidRDefault="00994137" w:rsidP="00994137">
          <w:pPr>
            <w:pStyle w:val="136B2A3391A446588FCC70E21830C357"/>
          </w:pPr>
          <w:r w:rsidRPr="00FB1144">
            <w:rPr>
              <w:rStyle w:val="PlaceholderText"/>
            </w:rPr>
            <w:t>Click here to enter text.</w:t>
          </w:r>
        </w:p>
      </w:docPartBody>
    </w:docPart>
    <w:docPart>
      <w:docPartPr>
        <w:name w:val="FA14B21478E0487D88C7F7166DD8B0CF"/>
        <w:category>
          <w:name w:val="General"/>
          <w:gallery w:val="placeholder"/>
        </w:category>
        <w:types>
          <w:type w:val="bbPlcHdr"/>
        </w:types>
        <w:behaviors>
          <w:behavior w:val="content"/>
        </w:behaviors>
        <w:guid w:val="{E094DE89-071E-4A8B-8256-5FEDF763A595}"/>
      </w:docPartPr>
      <w:docPartBody>
        <w:p w:rsidR="00000000" w:rsidRDefault="00704E94" w:rsidP="00704E94">
          <w:pPr>
            <w:pStyle w:val="FA14B21478E0487D88C7F7166DD8B0CF"/>
          </w:pPr>
          <w:r w:rsidRPr="00FB1144">
            <w:rPr>
              <w:rStyle w:val="PlaceholderText"/>
            </w:rPr>
            <w:t>Click here to enter text.</w:t>
          </w:r>
        </w:p>
      </w:docPartBody>
    </w:docPart>
    <w:docPart>
      <w:docPartPr>
        <w:name w:val="3A55FBF4846B43698982893453D8A253"/>
        <w:category>
          <w:name w:val="General"/>
          <w:gallery w:val="placeholder"/>
        </w:category>
        <w:types>
          <w:type w:val="bbPlcHdr"/>
        </w:types>
        <w:behaviors>
          <w:behavior w:val="content"/>
        </w:behaviors>
        <w:guid w:val="{BEA11B6C-1FF8-48F3-A603-69CBF96AE4B6}"/>
      </w:docPartPr>
      <w:docPartBody>
        <w:p w:rsidR="00000000" w:rsidRDefault="00704E94" w:rsidP="00704E94">
          <w:pPr>
            <w:pStyle w:val="3A55FBF4846B43698982893453D8A253"/>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04E94"/>
    <w:rsid w:val="00994137"/>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9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8991B13FB83413DA404CE2C8525B13B">
    <w:name w:val="D8991B13FB83413DA404CE2C8525B13B"/>
    <w:rsid w:val="00994137"/>
    <w:rPr>
      <w:lang w:eastAsia="en-GB"/>
    </w:rPr>
  </w:style>
  <w:style w:type="paragraph" w:customStyle="1" w:styleId="136B2A3391A446588FCC70E21830C357">
    <w:name w:val="136B2A3391A446588FCC70E21830C357"/>
    <w:rsid w:val="00994137"/>
    <w:rPr>
      <w:lang w:eastAsia="en-GB"/>
    </w:rPr>
  </w:style>
  <w:style w:type="paragraph" w:customStyle="1" w:styleId="FA14B21478E0487D88C7F7166DD8B0CF">
    <w:name w:val="FA14B21478E0487D88C7F7166DD8B0CF"/>
    <w:rsid w:val="00704E94"/>
    <w:rPr>
      <w:lang w:eastAsia="en-GB"/>
    </w:rPr>
  </w:style>
  <w:style w:type="paragraph" w:customStyle="1" w:styleId="3A55FBF4846B43698982893453D8A253">
    <w:name w:val="3A55FBF4846B43698982893453D8A253"/>
    <w:rsid w:val="00704E9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BE390D7AFF048B571847186D9ACF4" ma:contentTypeVersion="9" ma:contentTypeDescription="Create a new document." ma:contentTypeScope="" ma:versionID="bcc9b55a0581e30c74b4cddbd33cc4e7">
  <xsd:schema xmlns:xsd="http://www.w3.org/2001/XMLSchema" xmlns:xs="http://www.w3.org/2001/XMLSchema" xmlns:p="http://schemas.microsoft.com/office/2006/metadata/properties" xmlns:ns2="07d39bee-950f-40dd-90be-29d191766179" xmlns:ns3="260551db-00be-4bbc-8c7a-03e783dddd12" targetNamespace="http://schemas.microsoft.com/office/2006/metadata/properties" ma:root="true" ma:fieldsID="82b001f4a68d8952e9eace591afcf00b" ns2:_="" ns3:_="">
    <xsd:import namespace="07d39bee-950f-40dd-90be-29d191766179"/>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9bee-950f-40dd-90be-29d19176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http://purl.org/dc/terms/"/>
    <ds:schemaRef ds:uri="07d39bee-950f-40dd-90be-29d191766179"/>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60551db-00be-4bbc-8c7a-03e783dddd12"/>
    <ds:schemaRef ds:uri="http://purl.org/dc/elements/1.1/"/>
  </ds:schemaRefs>
</ds:datastoreItem>
</file>

<file path=customXml/itemProps3.xml><?xml version="1.0" encoding="utf-8"?>
<ds:datastoreItem xmlns:ds="http://schemas.openxmlformats.org/officeDocument/2006/customXml" ds:itemID="{FC638C97-FAB4-453A-A62B-52F52679D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9bee-950f-40dd-90be-29d191766179"/>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E95DB8A1</Template>
  <TotalTime>14</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6</cp:revision>
  <dcterms:created xsi:type="dcterms:W3CDTF">2019-10-29T14:19:00Z</dcterms:created>
  <dcterms:modified xsi:type="dcterms:W3CDTF">2019-11-05T11:53:00Z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0x01010007FBE390D7AFF048B571847186D9ACF4</vt:lpwstr>
  </property>
</Properties>
</file>